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511" w:rsidRDefault="00685BC8">
      <w:pPr>
        <w:rPr>
          <w:rFonts w:ascii="Calibri" w:hAnsi="Calibri"/>
          <w:color w:val="0563C1"/>
        </w:rPr>
      </w:pPr>
      <w:r>
        <w:rPr>
          <w:rFonts w:ascii="Calibri" w:hAnsi="Calibri"/>
          <w:color w:val="222222"/>
        </w:rPr>
        <w:t>Sites importantes.</w:t>
      </w:r>
      <w:r>
        <w:rPr>
          <w:rFonts w:ascii="Calibri" w:hAnsi="Calibri"/>
          <w:color w:val="222222"/>
        </w:rPr>
        <w:br/>
        <w:t>Imposto de Renda</w:t>
      </w:r>
      <w:r>
        <w:rPr>
          <w:rFonts w:ascii="Calibri" w:hAnsi="Calibri"/>
          <w:color w:val="222222"/>
        </w:rPr>
        <w:br/>
      </w:r>
      <w:r>
        <w:rPr>
          <w:rFonts w:ascii="Calibri" w:hAnsi="Calibri"/>
          <w:color w:val="0563C1"/>
        </w:rPr>
        <w:t>http://www.receita.fazenda.gov.br/Aplicacoes/Atrjo/ConsRest/Atual.app/paginas/index.asp</w:t>
      </w:r>
      <w:r>
        <w:rPr>
          <w:rFonts w:ascii="Calibri" w:hAnsi="Calibri"/>
          <w:color w:val="0563C1"/>
        </w:rPr>
        <w:br/>
      </w:r>
      <w:r>
        <w:rPr>
          <w:rFonts w:ascii="Calibri" w:hAnsi="Calibri"/>
          <w:color w:val="222222"/>
        </w:rPr>
        <w:t>Extrato do FGTS</w:t>
      </w:r>
      <w:r>
        <w:rPr>
          <w:rFonts w:ascii="Calibri" w:hAnsi="Calibri"/>
          <w:color w:val="222222"/>
        </w:rPr>
        <w:br/>
      </w:r>
      <w:r>
        <w:rPr>
          <w:rFonts w:ascii="Calibri" w:hAnsi="Calibri"/>
          <w:color w:val="0563C1"/>
        </w:rPr>
        <w:t>https://servicossociais.caixa.gov.br/internet.do?segmento=CIDADAO01&amp;produto=FGTS</w:t>
      </w:r>
      <w:r>
        <w:rPr>
          <w:rFonts w:ascii="Calibri" w:hAnsi="Calibri"/>
          <w:color w:val="0563C1"/>
        </w:rPr>
        <w:br/>
      </w:r>
      <w:r>
        <w:rPr>
          <w:rFonts w:ascii="Calibri" w:hAnsi="Calibri"/>
          <w:color w:val="222222"/>
        </w:rPr>
        <w:t>Extrato do CNIS</w:t>
      </w:r>
      <w:r>
        <w:rPr>
          <w:rFonts w:ascii="Calibri" w:hAnsi="Calibri"/>
          <w:color w:val="222222"/>
        </w:rPr>
        <w:br/>
      </w:r>
      <w:r>
        <w:rPr>
          <w:rFonts w:ascii="Calibri" w:hAnsi="Calibri"/>
          <w:color w:val="0563C1"/>
        </w:rPr>
        <w:t>https://meu.inss.gov.br/central/index.html#/</w:t>
      </w:r>
      <w:r>
        <w:rPr>
          <w:rFonts w:ascii="Calibri" w:hAnsi="Calibri"/>
          <w:color w:val="0563C1"/>
        </w:rPr>
        <w:br/>
      </w:r>
      <w:r>
        <w:rPr>
          <w:rFonts w:ascii="Calibri" w:hAnsi="Calibri"/>
          <w:color w:val="222222"/>
        </w:rPr>
        <w:t>Comprovante de Pagamento INSS</w:t>
      </w:r>
      <w:r>
        <w:rPr>
          <w:rFonts w:ascii="Calibri" w:hAnsi="Calibri"/>
          <w:color w:val="222222"/>
        </w:rPr>
        <w:br/>
      </w:r>
      <w:r>
        <w:rPr>
          <w:rFonts w:ascii="Calibri" w:hAnsi="Calibri"/>
          <w:color w:val="0563C1"/>
        </w:rPr>
        <w:t>https://meu.inss.gov.br/central/index.html</w:t>
      </w:r>
      <w:r>
        <w:rPr>
          <w:rFonts w:ascii="Calibri" w:hAnsi="Calibri"/>
          <w:color w:val="0563C1"/>
        </w:rPr>
        <w:br/>
      </w:r>
      <w:r>
        <w:rPr>
          <w:rFonts w:ascii="Calibri" w:hAnsi="Calibri"/>
          <w:color w:val="222222"/>
        </w:rPr>
        <w:t>Certidão Negativa de Veículo</w:t>
      </w:r>
      <w:r>
        <w:rPr>
          <w:rFonts w:ascii="Calibri" w:hAnsi="Calibri"/>
          <w:color w:val="222222"/>
        </w:rPr>
        <w:br/>
      </w:r>
      <w:hyperlink r:id="rId4" w:history="1">
        <w:r w:rsidRPr="00285E6B">
          <w:rPr>
            <w:rStyle w:val="Hyperlink"/>
            <w:rFonts w:ascii="Calibri" w:hAnsi="Calibri"/>
          </w:rPr>
          <w:t>https://www.detran.mg.gov.br/veiculos/certidoes/certidao-negativa-de-propriedade</w:t>
        </w:r>
      </w:hyperlink>
    </w:p>
    <w:p w:rsidR="00685BC8" w:rsidRDefault="00685BC8">
      <w:pPr>
        <w:rPr>
          <w:rFonts w:ascii="Calibri" w:hAnsi="Calibri"/>
        </w:rPr>
      </w:pPr>
      <w:r w:rsidRPr="00685BC8">
        <w:rPr>
          <w:rFonts w:ascii="Calibri" w:hAnsi="Calibri"/>
        </w:rPr>
        <w:t>DEFIS/DASN-SIMEI</w:t>
      </w:r>
    </w:p>
    <w:p w:rsidR="00685BC8" w:rsidRDefault="00685BC8">
      <w:pPr>
        <w:rPr>
          <w:rFonts w:ascii="Calibri" w:hAnsi="Calibri"/>
        </w:rPr>
      </w:pPr>
      <w:hyperlink r:id="rId5" w:history="1">
        <w:r w:rsidRPr="00285E6B">
          <w:rPr>
            <w:rStyle w:val="Hyperlink"/>
            <w:rFonts w:ascii="Calibri" w:hAnsi="Calibri"/>
          </w:rPr>
          <w:t>https://www8.receitafazenda.gov.br/SimplesNacional/Aplicacoes/ATSPO/pgmei.app/</w:t>
        </w:r>
      </w:hyperlink>
      <w:r>
        <w:rPr>
          <w:rFonts w:ascii="Calibri" w:hAnsi="Calibri"/>
        </w:rPr>
        <w:t>:</w:t>
      </w:r>
    </w:p>
    <w:p w:rsidR="00685BC8" w:rsidRPr="00685BC8" w:rsidRDefault="00685BC8">
      <w:bookmarkStart w:id="0" w:name="_GoBack"/>
      <w:bookmarkEnd w:id="0"/>
    </w:p>
    <w:sectPr w:rsidR="00685BC8" w:rsidRPr="00685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BC8"/>
    <w:rsid w:val="00022511"/>
    <w:rsid w:val="0068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F55685-315E-4D83-B2CD-B741722F9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85B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8.receitafazenda.gov.br/SimplesNacional/Aplicacoes/ATSPO/pgmei.app/" TargetMode="External"/><Relationship Id="rId4" Type="http://schemas.openxmlformats.org/officeDocument/2006/relationships/hyperlink" Target="https://www.detran.mg.gov.br/veiculos/certidoes/certidao-negativa-de-propriedade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Aparecida Ricobom</dc:creator>
  <cp:keywords/>
  <dc:description/>
  <cp:lastModifiedBy>Maria Aparecida Ricobom</cp:lastModifiedBy>
  <cp:revision>1</cp:revision>
  <dcterms:created xsi:type="dcterms:W3CDTF">2019-03-14T22:48:00Z</dcterms:created>
  <dcterms:modified xsi:type="dcterms:W3CDTF">2019-03-14T23:19:00Z</dcterms:modified>
</cp:coreProperties>
</file>